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5A" w:rsidRPr="000C61DC" w:rsidRDefault="007E0A5A">
      <w:pPr>
        <w:pStyle w:val="a8"/>
        <w:rPr>
          <w:rFonts w:ascii="Verdana" w:hAnsi="Verdana"/>
          <w:sz w:val="18"/>
          <w:szCs w:val="18"/>
          <w:lang w:val="en-US"/>
        </w:rPr>
      </w:pPr>
    </w:p>
    <w:p w:rsidR="00EA1A77" w:rsidRPr="00962B35" w:rsidRDefault="00EA1A77">
      <w:pPr>
        <w:pStyle w:val="a8"/>
        <w:rPr>
          <w:rFonts w:ascii="Verdana" w:hAnsi="Verdana"/>
          <w:sz w:val="18"/>
          <w:szCs w:val="18"/>
        </w:rPr>
      </w:pPr>
      <w:r w:rsidRPr="00962B35">
        <w:rPr>
          <w:rFonts w:ascii="Verdana" w:hAnsi="Verdana"/>
          <w:sz w:val="18"/>
          <w:szCs w:val="18"/>
        </w:rPr>
        <w:t>ПОРУЧЕНИЕ НА ПЕРЕМЕЩЕНИЕ ЦЕННЫХ БУМАГ</w:t>
      </w: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851"/>
      </w:tblGrid>
      <w:tr w:rsidR="00EA1A77" w:rsidRPr="00962B35">
        <w:trPr>
          <w:cantSplit/>
          <w:trHeight w:val="160"/>
        </w:trPr>
        <w:tc>
          <w:tcPr>
            <w:tcW w:w="567" w:type="dxa"/>
          </w:tcPr>
          <w:p w:rsidR="00EA1A77" w:rsidRPr="00962B35" w:rsidRDefault="00EA1A77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A1A77" w:rsidRPr="00962B35" w:rsidRDefault="00EA1A77">
            <w:pPr>
              <w:jc w:val="right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A1A77" w:rsidRPr="008C1D1D" w:rsidRDefault="008C1D1D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202_</w:t>
            </w:r>
          </w:p>
        </w:tc>
        <w:tc>
          <w:tcPr>
            <w:tcW w:w="851" w:type="dxa"/>
          </w:tcPr>
          <w:p w:rsidR="00EA1A77" w:rsidRPr="00962B35" w:rsidRDefault="008C1D1D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bookmarkStart w:id="0" w:name="_GoBack"/>
            <w:bookmarkEnd w:id="0"/>
            <w:proofErr w:type="gramStart"/>
            <w:r>
              <w:rPr>
                <w:rFonts w:ascii="Verdana" w:hAnsi="Verdana"/>
                <w:b/>
                <w:sz w:val="18"/>
                <w:szCs w:val="18"/>
                <w:lang w:val="ru-RU"/>
              </w:rPr>
              <w:t>г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</w:tr>
    </w:tbl>
    <w:p w:rsidR="00EA1A77" w:rsidRPr="00962B35" w:rsidRDefault="00EA1A77">
      <w:pPr>
        <w:jc w:val="center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10173" w:type="dxa"/>
        <w:tblLayout w:type="fixed"/>
        <w:tblLook w:val="0000"/>
      </w:tblPr>
      <w:tblGrid>
        <w:gridCol w:w="1809"/>
        <w:gridCol w:w="2410"/>
        <w:gridCol w:w="2410"/>
        <w:gridCol w:w="3544"/>
      </w:tblGrid>
      <w:tr w:rsidR="00EA1A77" w:rsidRPr="00962B35">
        <w:trPr>
          <w:cantSplit/>
        </w:trPr>
        <w:tc>
          <w:tcPr>
            <w:tcW w:w="10173" w:type="dxa"/>
            <w:gridSpan w:val="4"/>
          </w:tcPr>
          <w:p w:rsidR="00EA1A77" w:rsidRPr="00962B35" w:rsidRDefault="00EA1A77">
            <w:pPr>
              <w:jc w:val="both"/>
              <w:rPr>
                <w:b/>
                <w:sz w:val="18"/>
                <w:szCs w:val="18"/>
                <w:lang w:val="ru-RU"/>
              </w:rPr>
            </w:pPr>
          </w:p>
        </w:tc>
      </w:tr>
      <w:tr w:rsidR="00EA1A77" w:rsidRPr="00962B35">
        <w:trPr>
          <w:cantSplit/>
        </w:trPr>
        <w:tc>
          <w:tcPr>
            <w:tcW w:w="1809" w:type="dxa"/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Счет депо 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Раздел счета депо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  <w:tr w:rsidR="00EA1A77" w:rsidRPr="00962B35">
        <w:tc>
          <w:tcPr>
            <w:tcW w:w="4219" w:type="dxa"/>
            <w:gridSpan w:val="2"/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Депонент (Депозитарий-Депонент):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  <w:tr w:rsidR="00610F8F" w:rsidRPr="00962B35" w:rsidTr="00610F8F">
        <w:tc>
          <w:tcPr>
            <w:tcW w:w="4219" w:type="dxa"/>
            <w:gridSpan w:val="2"/>
          </w:tcPr>
          <w:p w:rsidR="00610F8F" w:rsidRPr="00962B35" w:rsidRDefault="00610F8F" w:rsidP="00A42208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Депозитарный/</w:t>
            </w:r>
            <w:proofErr w:type="spellStart"/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Междепозитарный</w:t>
            </w:r>
            <w:proofErr w:type="spellEnd"/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 xml:space="preserve"> договор: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</w:tcPr>
          <w:p w:rsidR="00610F8F" w:rsidRPr="00962B35" w:rsidRDefault="00610F8F" w:rsidP="00A42208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</w:tbl>
    <w:p w:rsidR="00EA1A77" w:rsidRPr="00962B35" w:rsidRDefault="00EA1A77">
      <w:pPr>
        <w:spacing w:before="120"/>
        <w:jc w:val="both"/>
        <w:rPr>
          <w:rFonts w:ascii="Verdana" w:hAnsi="Verdana"/>
          <w:b/>
          <w:sz w:val="18"/>
          <w:szCs w:val="18"/>
          <w:lang w:val="ru-RU"/>
        </w:rPr>
      </w:pPr>
      <w:r w:rsidRPr="00962B35">
        <w:rPr>
          <w:rFonts w:ascii="Verdana" w:hAnsi="Verdana"/>
          <w:b/>
          <w:sz w:val="18"/>
          <w:szCs w:val="18"/>
          <w:lang w:val="ru-RU"/>
        </w:rPr>
        <w:t>Параметры ценных бумаг: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9"/>
        <w:gridCol w:w="1491"/>
        <w:gridCol w:w="1343"/>
        <w:gridCol w:w="1789"/>
        <w:gridCol w:w="1788"/>
        <w:gridCol w:w="1788"/>
      </w:tblGrid>
      <w:tr w:rsidR="00CA1F6A" w:rsidRPr="00962B35" w:rsidTr="00962B35">
        <w:trPr>
          <w:trHeight w:val="479"/>
        </w:trPr>
        <w:tc>
          <w:tcPr>
            <w:tcW w:w="956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Наименование эмитента</w:t>
            </w:r>
          </w:p>
        </w:tc>
        <w:tc>
          <w:tcPr>
            <w:tcW w:w="735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Тип ценной бумаги</w:t>
            </w:r>
          </w:p>
        </w:tc>
        <w:tc>
          <w:tcPr>
            <w:tcW w:w="662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Номинал, валюта номинала</w:t>
            </w:r>
          </w:p>
        </w:tc>
        <w:tc>
          <w:tcPr>
            <w:tcW w:w="882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 xml:space="preserve">Номер </w:t>
            </w:r>
            <w:proofErr w:type="spellStart"/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гос</w:t>
            </w:r>
            <w:proofErr w:type="spellEnd"/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. регистрации</w:t>
            </w:r>
          </w:p>
        </w:tc>
        <w:tc>
          <w:tcPr>
            <w:tcW w:w="882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Код ISIN</w:t>
            </w:r>
          </w:p>
        </w:tc>
        <w:tc>
          <w:tcPr>
            <w:tcW w:w="882" w:type="pct"/>
            <w:shd w:val="pct5" w:color="auto" w:fill="FFFFFF"/>
            <w:vAlign w:val="center"/>
          </w:tcPr>
          <w:p w:rsidR="00CA1F6A" w:rsidRPr="00962B35" w:rsidRDefault="00CA1F6A" w:rsidP="00A42208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Количество, штук</w:t>
            </w:r>
          </w:p>
        </w:tc>
      </w:tr>
      <w:tr w:rsidR="00CA1F6A" w:rsidRPr="00962B35" w:rsidTr="00962B35">
        <w:trPr>
          <w:trHeight w:val="270"/>
        </w:trPr>
        <w:tc>
          <w:tcPr>
            <w:tcW w:w="956" w:type="pct"/>
            <w:shd w:val="clear" w:color="auto" w:fill="auto"/>
            <w:vAlign w:val="center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882" w:type="pct"/>
            <w:shd w:val="clear" w:color="auto" w:fill="auto"/>
            <w:vAlign w:val="center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882" w:type="pct"/>
            <w:shd w:val="clear" w:color="auto" w:fill="auto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882" w:type="pct"/>
            <w:shd w:val="clear" w:color="auto" w:fill="auto"/>
          </w:tcPr>
          <w:p w:rsidR="00CA1F6A" w:rsidRPr="00962B35" w:rsidRDefault="00CA1F6A" w:rsidP="00A42208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C830A0" w:rsidRPr="00962B35" w:rsidRDefault="00C830A0">
      <w:pPr>
        <w:rPr>
          <w:rFonts w:ascii="Verdana" w:hAnsi="Verdana"/>
          <w:sz w:val="18"/>
          <w:szCs w:val="18"/>
        </w:rPr>
      </w:pPr>
    </w:p>
    <w:tbl>
      <w:tblPr>
        <w:tblW w:w="10207" w:type="dxa"/>
        <w:tblInd w:w="-34" w:type="dxa"/>
        <w:tblLayout w:type="fixed"/>
        <w:tblLook w:val="0000"/>
      </w:tblPr>
      <w:tblGrid>
        <w:gridCol w:w="160"/>
        <w:gridCol w:w="3526"/>
        <w:gridCol w:w="1559"/>
        <w:gridCol w:w="4962"/>
      </w:tblGrid>
      <w:tr w:rsidR="00EA1A77" w:rsidRPr="000B5045" w:rsidTr="007E61E4">
        <w:trPr>
          <w:cantSplit/>
          <w:trHeight w:val="143"/>
        </w:trPr>
        <w:tc>
          <w:tcPr>
            <w:tcW w:w="10207" w:type="dxa"/>
            <w:gridSpan w:val="4"/>
          </w:tcPr>
          <w:p w:rsidR="00EA1A77" w:rsidRPr="00962B35" w:rsidRDefault="00EA1A77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b/>
                <w:sz w:val="18"/>
                <w:szCs w:val="18"/>
                <w:lang w:val="ru-RU"/>
              </w:rPr>
              <w:t>Информация о Местах хранения при Перемещении:</w:t>
            </w:r>
          </w:p>
        </w:tc>
      </w:tr>
      <w:tr w:rsidR="00EA1A77" w:rsidRPr="000B5045" w:rsidTr="00610F8F">
        <w:tblPrEx>
          <w:tblCellMar>
            <w:left w:w="70" w:type="dxa"/>
            <w:right w:w="70" w:type="dxa"/>
          </w:tblCellMar>
        </w:tblPrEx>
        <w:trPr>
          <w:trHeight w:val="530"/>
        </w:trPr>
        <w:tc>
          <w:tcPr>
            <w:tcW w:w="160" w:type="dxa"/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77" w:rsidRPr="00962B35" w:rsidRDefault="00EA1A77">
            <w:pPr>
              <w:tabs>
                <w:tab w:val="left" w:pos="4891"/>
                <w:tab w:val="left" w:pos="5529"/>
              </w:tabs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  <w:tr w:rsidR="00EA1A77" w:rsidRPr="00962B35" w:rsidTr="00610F8F">
        <w:tblPrEx>
          <w:tblCellMar>
            <w:left w:w="70" w:type="dxa"/>
            <w:right w:w="70" w:type="dxa"/>
          </w:tblCellMar>
        </w:tblPrEx>
        <w:trPr>
          <w:cantSplit/>
          <w:trHeight w:val="531"/>
        </w:trPr>
        <w:tc>
          <w:tcPr>
            <w:tcW w:w="160" w:type="dxa"/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5085" w:type="dxa"/>
            <w:gridSpan w:val="2"/>
          </w:tcPr>
          <w:p w:rsidR="00EA1A77" w:rsidRPr="00962B35" w:rsidRDefault="00EA1A77" w:rsidP="00CA1F6A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 xml:space="preserve"> </w:t>
            </w:r>
            <w:r w:rsidR="00CA1F6A" w:rsidRPr="00962B35">
              <w:rPr>
                <w:rFonts w:ascii="Verdana" w:hAnsi="Verdana"/>
                <w:sz w:val="18"/>
                <w:szCs w:val="18"/>
                <w:lang w:val="ru-RU"/>
              </w:rPr>
              <w:t>М</w:t>
            </w: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 xml:space="preserve">есто хранения </w:t>
            </w:r>
            <w:r w:rsidR="00CA1F6A" w:rsidRPr="00962B35">
              <w:rPr>
                <w:rFonts w:ascii="Verdana" w:hAnsi="Verdana"/>
                <w:sz w:val="18"/>
                <w:szCs w:val="18"/>
                <w:lang w:val="ru-RU"/>
              </w:rPr>
              <w:t>до перемещения</w:t>
            </w:r>
          </w:p>
        </w:tc>
        <w:tc>
          <w:tcPr>
            <w:tcW w:w="4962" w:type="dxa"/>
          </w:tcPr>
          <w:p w:rsidR="00EA1A77" w:rsidRPr="00962B35" w:rsidRDefault="00EA1A77" w:rsidP="00CA1F6A">
            <w:pPr>
              <w:spacing w:after="12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 xml:space="preserve">№ счета </w:t>
            </w:r>
            <w:r w:rsidR="00CA1F6A" w:rsidRPr="00962B35">
              <w:rPr>
                <w:rFonts w:ascii="Verdana" w:hAnsi="Verdana"/>
                <w:sz w:val="18"/>
                <w:szCs w:val="18"/>
                <w:lang w:val="ru-RU"/>
              </w:rPr>
              <w:t>при списании</w:t>
            </w:r>
          </w:p>
        </w:tc>
      </w:tr>
      <w:tr w:rsidR="00EA1A77" w:rsidRPr="00962B35" w:rsidTr="00610F8F">
        <w:tblPrEx>
          <w:tblCellMar>
            <w:left w:w="70" w:type="dxa"/>
            <w:right w:w="70" w:type="dxa"/>
          </w:tblCellMar>
        </w:tblPrEx>
        <w:trPr>
          <w:trHeight w:val="532"/>
        </w:trPr>
        <w:tc>
          <w:tcPr>
            <w:tcW w:w="160" w:type="dxa"/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5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77" w:rsidRPr="00962B35" w:rsidRDefault="00EA1A77">
            <w:pPr>
              <w:tabs>
                <w:tab w:val="left" w:pos="4891"/>
                <w:tab w:val="left" w:pos="5529"/>
              </w:tabs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  <w:tr w:rsidR="00EA1A77" w:rsidRPr="00962B35" w:rsidTr="00610F8F">
        <w:tblPrEx>
          <w:tblCellMar>
            <w:left w:w="70" w:type="dxa"/>
            <w:right w:w="70" w:type="dxa"/>
          </w:tblCellMar>
        </w:tblPrEx>
        <w:trPr>
          <w:cantSplit/>
          <w:trHeight w:val="519"/>
        </w:trPr>
        <w:tc>
          <w:tcPr>
            <w:tcW w:w="160" w:type="dxa"/>
          </w:tcPr>
          <w:p w:rsidR="00EA1A77" w:rsidRPr="00962B35" w:rsidRDefault="00EA1A77">
            <w:pPr>
              <w:jc w:val="center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  <w:tc>
          <w:tcPr>
            <w:tcW w:w="5085" w:type="dxa"/>
            <w:gridSpan w:val="2"/>
          </w:tcPr>
          <w:p w:rsidR="00EA1A77" w:rsidRPr="00962B35" w:rsidRDefault="00CA1F6A" w:rsidP="00CA1F6A">
            <w:pPr>
              <w:spacing w:after="12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>М</w:t>
            </w:r>
            <w:r w:rsidR="00EA1A77" w:rsidRPr="00962B35">
              <w:rPr>
                <w:rFonts w:ascii="Verdana" w:hAnsi="Verdana"/>
                <w:sz w:val="18"/>
                <w:szCs w:val="18"/>
                <w:lang w:val="ru-RU"/>
              </w:rPr>
              <w:t xml:space="preserve">есто хранения </w:t>
            </w: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>после перемещения</w:t>
            </w:r>
          </w:p>
        </w:tc>
        <w:tc>
          <w:tcPr>
            <w:tcW w:w="4962" w:type="dxa"/>
          </w:tcPr>
          <w:p w:rsidR="00EA1A77" w:rsidRPr="00962B35" w:rsidRDefault="00EA1A77" w:rsidP="00CA1F6A">
            <w:pPr>
              <w:spacing w:after="12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 xml:space="preserve">№ счета </w:t>
            </w:r>
            <w:r w:rsidR="00CA1F6A" w:rsidRPr="00962B35">
              <w:rPr>
                <w:rFonts w:ascii="Verdana" w:hAnsi="Verdana"/>
                <w:sz w:val="18"/>
                <w:szCs w:val="18"/>
                <w:lang w:val="ru-RU"/>
              </w:rPr>
              <w:t>при зачислении</w:t>
            </w:r>
          </w:p>
        </w:tc>
      </w:tr>
      <w:tr w:rsidR="00EA1A77" w:rsidRPr="00962B35" w:rsidTr="007E61E4">
        <w:trPr>
          <w:cantSplit/>
          <w:trHeight w:val="143"/>
        </w:trPr>
        <w:tc>
          <w:tcPr>
            <w:tcW w:w="10207" w:type="dxa"/>
            <w:gridSpan w:val="4"/>
            <w:shd w:val="pct10" w:color="auto" w:fill="FFFFFF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trHeight w:val="143"/>
        </w:trPr>
        <w:tc>
          <w:tcPr>
            <w:tcW w:w="3686" w:type="dxa"/>
            <w:gridSpan w:val="2"/>
          </w:tcPr>
          <w:p w:rsidR="00EA1A77" w:rsidRPr="00962B35" w:rsidRDefault="00EA1A77">
            <w:pPr>
              <w:pStyle w:val="6"/>
              <w:spacing w:before="120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>Основание операции: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cantSplit/>
          <w:trHeight w:val="143"/>
        </w:trPr>
        <w:tc>
          <w:tcPr>
            <w:tcW w:w="10207" w:type="dxa"/>
            <w:gridSpan w:val="4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cantSplit/>
          <w:trHeight w:val="143"/>
        </w:trPr>
        <w:tc>
          <w:tcPr>
            <w:tcW w:w="10207" w:type="dxa"/>
            <w:gridSpan w:val="4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trHeight w:val="143"/>
        </w:trPr>
        <w:tc>
          <w:tcPr>
            <w:tcW w:w="3686" w:type="dxa"/>
            <w:gridSpan w:val="2"/>
          </w:tcPr>
          <w:p w:rsidR="00EA1A77" w:rsidRPr="00962B35" w:rsidRDefault="00EA1A77">
            <w:pPr>
              <w:pStyle w:val="6"/>
              <w:spacing w:before="120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>Особые условия: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cantSplit/>
          <w:trHeight w:val="143"/>
        </w:trPr>
        <w:tc>
          <w:tcPr>
            <w:tcW w:w="10207" w:type="dxa"/>
            <w:gridSpan w:val="4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cantSplit/>
          <w:trHeight w:val="143"/>
        </w:trPr>
        <w:tc>
          <w:tcPr>
            <w:tcW w:w="10207" w:type="dxa"/>
            <w:gridSpan w:val="4"/>
          </w:tcPr>
          <w:p w:rsidR="00EA1A77" w:rsidRPr="00962B35" w:rsidRDefault="00EA1A7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EA1A77" w:rsidRPr="00962B35" w:rsidTr="007E61E4">
        <w:trPr>
          <w:trHeight w:val="143"/>
        </w:trPr>
        <w:tc>
          <w:tcPr>
            <w:tcW w:w="3686" w:type="dxa"/>
            <w:gridSpan w:val="2"/>
          </w:tcPr>
          <w:p w:rsidR="00EA1A77" w:rsidRPr="00962B35" w:rsidRDefault="00EA1A77">
            <w:pPr>
              <w:pStyle w:val="6"/>
              <w:spacing w:before="120"/>
              <w:rPr>
                <w:rFonts w:ascii="Verdana" w:hAnsi="Verdana"/>
                <w:sz w:val="18"/>
                <w:szCs w:val="18"/>
                <w:lang w:val="ru-RU"/>
              </w:rPr>
            </w:pPr>
            <w:r w:rsidRPr="00962B35">
              <w:rPr>
                <w:rFonts w:ascii="Verdana" w:hAnsi="Verdana"/>
                <w:sz w:val="18"/>
                <w:szCs w:val="18"/>
                <w:lang w:val="ru-RU"/>
              </w:rPr>
              <w:t>Дополнительные сведения: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EA1A77" w:rsidRPr="00962B35" w:rsidRDefault="00EA1A7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EA1A77" w:rsidRPr="00962B35" w:rsidRDefault="00EA1A77">
      <w:pPr>
        <w:jc w:val="both"/>
        <w:rPr>
          <w:rFonts w:ascii="Verdana" w:hAnsi="Verdana"/>
          <w:sz w:val="18"/>
          <w:szCs w:val="18"/>
          <w:lang w:val="ru-RU"/>
        </w:rPr>
      </w:pPr>
    </w:p>
    <w:p w:rsidR="00C830A0" w:rsidRPr="00962B35" w:rsidRDefault="00C830A0">
      <w:pPr>
        <w:jc w:val="both"/>
        <w:rPr>
          <w:rFonts w:ascii="Verdana" w:hAnsi="Verdana"/>
          <w:b/>
          <w:sz w:val="18"/>
          <w:szCs w:val="18"/>
          <w:lang w:val="ru-RU"/>
        </w:rPr>
      </w:pPr>
    </w:p>
    <w:p w:rsidR="00EA1A77" w:rsidRPr="00962B35" w:rsidRDefault="00EA1A77">
      <w:pPr>
        <w:jc w:val="both"/>
        <w:rPr>
          <w:rFonts w:ascii="Verdana" w:hAnsi="Verdana"/>
          <w:sz w:val="18"/>
          <w:szCs w:val="18"/>
          <w:lang w:val="ru-RU"/>
        </w:rPr>
      </w:pPr>
      <w:r w:rsidRPr="00962B35">
        <w:rPr>
          <w:rFonts w:ascii="Verdana" w:hAnsi="Verdana"/>
          <w:b/>
          <w:sz w:val="18"/>
          <w:szCs w:val="18"/>
          <w:lang w:val="ru-RU"/>
        </w:rPr>
        <w:t>От Клиента:</w:t>
      </w:r>
      <w:r w:rsidRPr="00962B35">
        <w:rPr>
          <w:rFonts w:ascii="Verdana" w:hAnsi="Verdana"/>
          <w:sz w:val="18"/>
          <w:szCs w:val="18"/>
          <w:lang w:val="ru-RU"/>
        </w:rPr>
        <w:tab/>
      </w:r>
      <w:r w:rsidRPr="00962B35">
        <w:rPr>
          <w:rFonts w:ascii="Verdana" w:hAnsi="Verdana"/>
          <w:sz w:val="18"/>
          <w:szCs w:val="18"/>
          <w:lang w:val="ru-RU"/>
        </w:rPr>
        <w:tab/>
        <w:t>_________________ /___________________________________/</w:t>
      </w:r>
    </w:p>
    <w:p w:rsidR="00EA1A77" w:rsidRPr="00962B35" w:rsidRDefault="00EA1A77">
      <w:pPr>
        <w:jc w:val="both"/>
        <w:rPr>
          <w:rFonts w:ascii="Verdana" w:hAnsi="Verdana"/>
          <w:sz w:val="18"/>
          <w:szCs w:val="18"/>
          <w:lang w:val="ru-RU"/>
        </w:rPr>
      </w:pPr>
    </w:p>
    <w:p w:rsidR="00EA1A77" w:rsidRPr="00962B35" w:rsidRDefault="00EA1A77">
      <w:pPr>
        <w:ind w:left="4536"/>
        <w:jc w:val="both"/>
        <w:rPr>
          <w:rFonts w:ascii="Verdana" w:hAnsi="Verdana"/>
          <w:sz w:val="18"/>
          <w:szCs w:val="18"/>
          <w:lang w:val="ru-RU"/>
        </w:rPr>
      </w:pPr>
      <w:r w:rsidRPr="00962B35">
        <w:rPr>
          <w:rFonts w:ascii="Verdana" w:hAnsi="Verdana"/>
          <w:sz w:val="18"/>
          <w:szCs w:val="18"/>
          <w:lang w:val="ru-RU"/>
        </w:rPr>
        <w:t>М.П.</w:t>
      </w:r>
    </w:p>
    <w:p w:rsidR="00C830A0" w:rsidRPr="00962B35" w:rsidRDefault="00C830A0">
      <w:pPr>
        <w:ind w:left="4536"/>
        <w:jc w:val="both"/>
        <w:rPr>
          <w:sz w:val="18"/>
          <w:szCs w:val="18"/>
          <w:lang w:val="ru-RU"/>
        </w:rPr>
      </w:pPr>
    </w:p>
    <w:p w:rsidR="00C830A0" w:rsidRPr="00962B35" w:rsidRDefault="00C830A0">
      <w:pPr>
        <w:ind w:left="4536"/>
        <w:jc w:val="both"/>
        <w:rPr>
          <w:sz w:val="18"/>
          <w:szCs w:val="18"/>
          <w:lang w:val="ru-RU"/>
        </w:rPr>
      </w:pPr>
    </w:p>
    <w:p w:rsidR="00C50F79" w:rsidRPr="00962B35" w:rsidRDefault="00C50F79" w:rsidP="00C50F79">
      <w:pPr>
        <w:pStyle w:val="aa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6"/>
          <w:szCs w:val="16"/>
          <w:u w:val="single"/>
          <w:lang w:val="ru-RU"/>
        </w:rPr>
      </w:pPr>
      <w:r w:rsidRPr="00962B35">
        <w:rPr>
          <w:rFonts w:ascii="Verdana" w:hAnsi="Verdana"/>
          <w:sz w:val="16"/>
          <w:szCs w:val="16"/>
          <w:u w:val="single"/>
          <w:lang w:val="ru-RU"/>
        </w:rPr>
        <w:t>Для служебных отметок Банка</w:t>
      </w:r>
    </w:p>
    <w:p w:rsidR="00C50F79" w:rsidRPr="00962B35" w:rsidRDefault="00C50F79" w:rsidP="00C50F79">
      <w:pPr>
        <w:pStyle w:val="aa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sz w:val="16"/>
          <w:szCs w:val="16"/>
          <w:u w:val="single"/>
          <w:lang w:val="ru-RU"/>
        </w:rPr>
      </w:pPr>
    </w:p>
    <w:p w:rsidR="00C50F79" w:rsidRPr="00962B35" w:rsidRDefault="00C50F79" w:rsidP="00C50F79">
      <w:pPr>
        <w:spacing w:line="360" w:lineRule="auto"/>
        <w:rPr>
          <w:rFonts w:ascii="Verdana" w:hAnsi="Verdana"/>
          <w:sz w:val="16"/>
          <w:szCs w:val="16"/>
          <w:lang w:val="ru-RU"/>
        </w:rPr>
      </w:pPr>
      <w:r w:rsidRPr="00962B35">
        <w:rPr>
          <w:rFonts w:ascii="Verdana" w:hAnsi="Verdana"/>
          <w:sz w:val="16"/>
          <w:szCs w:val="16"/>
          <w:lang w:val="ru-RU"/>
        </w:rPr>
        <w:t xml:space="preserve">Принято </w:t>
      </w:r>
      <w:proofErr w:type="spellStart"/>
      <w:r w:rsidRPr="00962B35">
        <w:rPr>
          <w:rFonts w:ascii="Verdana" w:hAnsi="Verdana"/>
          <w:sz w:val="16"/>
          <w:szCs w:val="16"/>
          <w:lang w:val="ru-RU"/>
        </w:rPr>
        <w:t>___.___.___г</w:t>
      </w:r>
      <w:proofErr w:type="spellEnd"/>
      <w:r w:rsidR="000B5045">
        <w:rPr>
          <w:rFonts w:ascii="Verdana" w:hAnsi="Verdana"/>
          <w:sz w:val="16"/>
          <w:szCs w:val="16"/>
          <w:lang w:val="ru-RU"/>
        </w:rPr>
        <w:t>.</w:t>
      </w:r>
      <w:r w:rsidRPr="00962B35">
        <w:rPr>
          <w:rFonts w:ascii="Verdana" w:hAnsi="Verdana"/>
          <w:sz w:val="16"/>
          <w:szCs w:val="16"/>
          <w:lang w:val="ru-RU"/>
        </w:rPr>
        <w:tab/>
        <w:t>____ ч</w:t>
      </w:r>
      <w:r w:rsidR="000B5045">
        <w:rPr>
          <w:rFonts w:ascii="Verdana" w:hAnsi="Verdana"/>
          <w:sz w:val="16"/>
          <w:szCs w:val="16"/>
          <w:lang w:val="ru-RU"/>
        </w:rPr>
        <w:t>.</w:t>
      </w:r>
      <w:r w:rsidRPr="00962B35">
        <w:rPr>
          <w:rFonts w:ascii="Verdana" w:hAnsi="Verdana"/>
          <w:sz w:val="16"/>
          <w:szCs w:val="16"/>
          <w:lang w:val="ru-RU"/>
        </w:rPr>
        <w:t xml:space="preserve"> _____ мин</w:t>
      </w:r>
      <w:r w:rsidR="000B5045">
        <w:rPr>
          <w:rFonts w:ascii="Verdana" w:hAnsi="Verdana"/>
          <w:sz w:val="16"/>
          <w:szCs w:val="16"/>
          <w:lang w:val="ru-RU"/>
        </w:rPr>
        <w:t>.</w:t>
      </w:r>
    </w:p>
    <w:p w:rsidR="00C50F79" w:rsidRPr="00962B35" w:rsidRDefault="00C50F79" w:rsidP="00C50F79">
      <w:pPr>
        <w:rPr>
          <w:rFonts w:ascii="Verdana" w:hAnsi="Verdana"/>
          <w:sz w:val="16"/>
          <w:szCs w:val="16"/>
          <w:lang w:val="ru-RU"/>
        </w:rPr>
      </w:pPr>
      <w:proofErr w:type="spellStart"/>
      <w:r w:rsidRPr="00962B35">
        <w:rPr>
          <w:rFonts w:ascii="Verdana" w:hAnsi="Verdana"/>
          <w:sz w:val="16"/>
          <w:szCs w:val="16"/>
          <w:lang w:val="ru-RU"/>
        </w:rPr>
        <w:t>Вх</w:t>
      </w:r>
      <w:proofErr w:type="spellEnd"/>
      <w:r w:rsidRPr="00962B35">
        <w:rPr>
          <w:rFonts w:ascii="Verdana" w:hAnsi="Verdana"/>
          <w:sz w:val="16"/>
          <w:szCs w:val="16"/>
          <w:lang w:val="ru-RU"/>
        </w:rPr>
        <w:t>. Номер:_________</w:t>
      </w:r>
      <w:r w:rsidRPr="00962B35">
        <w:rPr>
          <w:rFonts w:ascii="Verdana" w:hAnsi="Verdana"/>
          <w:sz w:val="16"/>
          <w:szCs w:val="16"/>
          <w:lang w:val="ru-RU"/>
        </w:rPr>
        <w:tab/>
        <w:t>Принял:_____________</w:t>
      </w:r>
    </w:p>
    <w:p w:rsidR="00C50F79" w:rsidRPr="00962B35" w:rsidRDefault="00C50F79" w:rsidP="00C50F79">
      <w:pPr>
        <w:pStyle w:val="aa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  <w:lang w:val="ru-RU"/>
        </w:rPr>
      </w:pP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  <w:t>Подпись</w:t>
      </w:r>
    </w:p>
    <w:p w:rsidR="00C50F79" w:rsidRPr="00962B35" w:rsidRDefault="00C50F79" w:rsidP="00C50F79">
      <w:pPr>
        <w:tabs>
          <w:tab w:val="left" w:pos="4536"/>
        </w:tabs>
        <w:rPr>
          <w:rFonts w:ascii="Verdana" w:hAnsi="Verdana" w:cs="Arial"/>
          <w:sz w:val="16"/>
          <w:szCs w:val="16"/>
          <w:lang w:val="ru-RU"/>
        </w:rPr>
      </w:pPr>
      <w:r w:rsidRPr="00962B35">
        <w:rPr>
          <w:rFonts w:ascii="Verdana" w:hAnsi="Verdana" w:cs="Arial"/>
          <w:sz w:val="16"/>
          <w:szCs w:val="16"/>
          <w:lang w:val="ru-RU"/>
        </w:rPr>
        <w:tab/>
        <w:t xml:space="preserve">   </w:t>
      </w:r>
    </w:p>
    <w:p w:rsidR="00C50F79" w:rsidRPr="00962B35" w:rsidRDefault="00C50F79" w:rsidP="00C50F79">
      <w:pPr>
        <w:rPr>
          <w:rFonts w:ascii="Verdana" w:hAnsi="Verdana"/>
          <w:sz w:val="16"/>
          <w:szCs w:val="16"/>
          <w:lang w:val="ru-RU"/>
        </w:rPr>
      </w:pPr>
      <w:r w:rsidRPr="00962B35">
        <w:rPr>
          <w:rFonts w:ascii="Verdana" w:hAnsi="Verdana" w:cs="Arial"/>
          <w:sz w:val="16"/>
          <w:szCs w:val="16"/>
          <w:lang w:val="ru-RU"/>
        </w:rPr>
        <w:t xml:space="preserve"> </w:t>
      </w:r>
      <w:r w:rsidRPr="00962B35">
        <w:rPr>
          <w:rFonts w:ascii="Verdana" w:hAnsi="Verdana"/>
          <w:sz w:val="16"/>
          <w:szCs w:val="16"/>
          <w:lang w:val="ru-RU"/>
        </w:rPr>
        <w:t>Исполнено ___.___.___ г</w:t>
      </w:r>
      <w:r w:rsidR="000B5045">
        <w:rPr>
          <w:rFonts w:ascii="Verdana" w:hAnsi="Verdana"/>
          <w:sz w:val="16"/>
          <w:szCs w:val="16"/>
          <w:lang w:val="ru-RU"/>
        </w:rPr>
        <w:t>.</w:t>
      </w:r>
    </w:p>
    <w:p w:rsidR="00C50F79" w:rsidRPr="00962B35" w:rsidRDefault="00C50F79" w:rsidP="00C50F79">
      <w:pPr>
        <w:pStyle w:val="a3"/>
        <w:spacing w:before="120"/>
        <w:rPr>
          <w:rFonts w:ascii="Verdana" w:hAnsi="Verdana"/>
          <w:sz w:val="16"/>
          <w:szCs w:val="16"/>
          <w:lang w:val="ru-RU"/>
        </w:rPr>
      </w:pPr>
      <w:r w:rsidRPr="00962B35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C50F79" w:rsidRPr="00962B35" w:rsidRDefault="00C50F79" w:rsidP="00C50F79">
      <w:pPr>
        <w:tabs>
          <w:tab w:val="left" w:pos="4536"/>
        </w:tabs>
        <w:rPr>
          <w:rFonts w:ascii="Verdana" w:hAnsi="Verdana"/>
          <w:sz w:val="16"/>
          <w:szCs w:val="16"/>
          <w:lang w:val="ru-RU"/>
        </w:rPr>
      </w:pPr>
      <w:r w:rsidRPr="00962B35">
        <w:rPr>
          <w:rFonts w:ascii="Verdana" w:hAnsi="Verdana"/>
          <w:sz w:val="16"/>
          <w:szCs w:val="16"/>
          <w:lang w:val="ru-RU"/>
        </w:rPr>
        <w:t xml:space="preserve">                                              Подпись</w:t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  <w:r w:rsidRPr="00962B35">
        <w:rPr>
          <w:rFonts w:ascii="Verdana" w:hAnsi="Verdana"/>
          <w:sz w:val="16"/>
          <w:szCs w:val="16"/>
          <w:lang w:val="ru-RU"/>
        </w:rPr>
        <w:tab/>
      </w:r>
    </w:p>
    <w:p w:rsidR="00C830A0" w:rsidRPr="00962B35" w:rsidRDefault="00C830A0">
      <w:pPr>
        <w:ind w:right="-3"/>
        <w:jc w:val="center"/>
        <w:rPr>
          <w:b/>
          <w:sz w:val="18"/>
          <w:szCs w:val="18"/>
          <w:lang w:val="ru-RU"/>
        </w:rPr>
      </w:pPr>
    </w:p>
    <w:sectPr w:rsidR="00C830A0" w:rsidRPr="00962B35" w:rsidSect="007A3655">
      <w:headerReference w:type="first" r:id="rId7"/>
      <w:type w:val="continuous"/>
      <w:pgSz w:w="11907" w:h="16840" w:code="9"/>
      <w:pgMar w:top="1384" w:right="992" w:bottom="567" w:left="993" w:header="851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867" w:rsidRDefault="00AE2867">
      <w:r>
        <w:separator/>
      </w:r>
    </w:p>
  </w:endnote>
  <w:endnote w:type="continuationSeparator" w:id="0">
    <w:p w:rsidR="00AE2867" w:rsidRDefault="00AE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867" w:rsidRDefault="00AE2867">
      <w:r>
        <w:separator/>
      </w:r>
    </w:p>
  </w:footnote>
  <w:footnote w:type="continuationSeparator" w:id="0">
    <w:p w:rsidR="00AE2867" w:rsidRDefault="00AE2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36"/>
      <w:gridCol w:w="7371"/>
    </w:tblGrid>
    <w:tr w:rsidR="00C50F79" w:rsidRPr="000B5045" w:rsidTr="00DB2631">
      <w:trPr>
        <w:cantSplit/>
        <w:trHeight w:val="1270"/>
      </w:trPr>
      <w:tc>
        <w:tcPr>
          <w:tcW w:w="2836" w:type="dxa"/>
        </w:tcPr>
        <w:p w:rsidR="00C50F79" w:rsidRPr="00BA5C03" w:rsidRDefault="00C50F79" w:rsidP="00D50518">
          <w:pPr>
            <w:spacing w:before="60"/>
            <w:ind w:right="-6"/>
          </w:pPr>
        </w:p>
      </w:tc>
      <w:tc>
        <w:tcPr>
          <w:tcW w:w="7371" w:type="dxa"/>
          <w:vAlign w:val="center"/>
        </w:tcPr>
        <w:p w:rsidR="00C50F79" w:rsidRPr="006C63F3" w:rsidRDefault="00C50F79" w:rsidP="00DB2631">
          <w:pPr>
            <w:pStyle w:val="2"/>
            <w:spacing w:line="240" w:lineRule="auto"/>
            <w:jc w:val="right"/>
            <w:rPr>
              <w:rFonts w:ascii="Times New Roman" w:hAnsi="Times New Roman"/>
              <w:bCs/>
              <w:iCs/>
              <w:szCs w:val="16"/>
              <w:u w:val="none"/>
              <w:lang w:val="ru-RU"/>
            </w:rPr>
          </w:pPr>
        </w:p>
        <w:p w:rsidR="00C50F79" w:rsidRPr="006C63F3" w:rsidRDefault="00C50F79" w:rsidP="00C50F79">
          <w:pPr>
            <w:rPr>
              <w:lang w:val="ru-RU"/>
            </w:rPr>
          </w:pPr>
        </w:p>
        <w:p w:rsidR="00C50F79" w:rsidRPr="007F0F31" w:rsidRDefault="0048118F" w:rsidP="00DB2631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Cs w:val="16"/>
              <w:u w:val="none"/>
              <w:lang w:val="ru-RU"/>
            </w:rPr>
          </w:pPr>
          <w:proofErr w:type="spellStart"/>
          <w:r w:rsidRPr="007F0F31">
            <w:rPr>
              <w:rFonts w:ascii="Verdana" w:hAnsi="Verdana"/>
              <w:bCs/>
              <w:iCs/>
              <w:szCs w:val="16"/>
              <w:u w:val="none"/>
              <w:lang w:val="ru-RU"/>
            </w:rPr>
            <w:t>Эс-Би-Ай</w:t>
          </w:r>
          <w:proofErr w:type="spellEnd"/>
          <w:r w:rsidRPr="007F0F31">
            <w:rPr>
              <w:rFonts w:ascii="Verdana" w:hAnsi="Verdana"/>
              <w:bCs/>
              <w:iCs/>
              <w:szCs w:val="16"/>
              <w:u w:val="none"/>
              <w:lang w:val="ru-RU"/>
            </w:rPr>
            <w:t xml:space="preserve"> Банк </w:t>
          </w:r>
          <w:r w:rsidR="00C50F79" w:rsidRPr="007F0F31">
            <w:rPr>
              <w:rFonts w:ascii="Verdana" w:hAnsi="Verdana"/>
              <w:bCs/>
              <w:iCs/>
              <w:szCs w:val="16"/>
              <w:u w:val="none"/>
              <w:lang w:val="ru-RU"/>
            </w:rPr>
            <w:t xml:space="preserve">ООО </w:t>
          </w:r>
        </w:p>
        <w:p w:rsidR="00C50F79" w:rsidRPr="007F0F31" w:rsidRDefault="00C50F79" w:rsidP="00DB2631">
          <w:pPr>
            <w:pStyle w:val="2"/>
            <w:spacing w:line="240" w:lineRule="auto"/>
            <w:jc w:val="right"/>
            <w:rPr>
              <w:rFonts w:ascii="Verdana" w:hAnsi="Verdana"/>
              <w:bCs/>
              <w:iCs/>
              <w:szCs w:val="16"/>
              <w:u w:val="none"/>
              <w:lang w:val="ru-RU"/>
            </w:rPr>
          </w:pPr>
          <w:r w:rsidRPr="007F0F31">
            <w:rPr>
              <w:rFonts w:ascii="Verdana" w:hAnsi="Verdana"/>
              <w:bCs/>
              <w:iCs/>
              <w:szCs w:val="16"/>
              <w:u w:val="none"/>
              <w:lang w:val="ru-RU"/>
            </w:rPr>
            <w:t xml:space="preserve">Приложение №6  </w:t>
          </w:r>
        </w:p>
        <w:p w:rsidR="00C50F79" w:rsidRPr="000C61DC" w:rsidRDefault="00C50F79" w:rsidP="00962B35">
          <w:pPr>
            <w:pStyle w:val="2"/>
            <w:spacing w:line="240" w:lineRule="auto"/>
            <w:jc w:val="right"/>
            <w:rPr>
              <w:rFonts w:ascii="Times New Roman" w:hAnsi="Times New Roman"/>
              <w:bCs/>
              <w:iCs/>
              <w:szCs w:val="16"/>
              <w:u w:val="none"/>
              <w:lang w:val="ru-RU"/>
            </w:rPr>
          </w:pPr>
          <w:r w:rsidRPr="00962B35">
            <w:rPr>
              <w:rFonts w:ascii="Verdana" w:hAnsi="Verdana"/>
              <w:bCs/>
              <w:iCs/>
              <w:szCs w:val="16"/>
              <w:u w:val="none"/>
              <w:lang w:val="ru-RU"/>
            </w:rPr>
            <w:t>к «</w:t>
          </w:r>
          <w:r w:rsidRPr="00962B35">
            <w:rPr>
              <w:rFonts w:ascii="Verdana" w:hAnsi="Verdana"/>
              <w:iCs/>
              <w:caps/>
              <w:szCs w:val="16"/>
              <w:u w:val="none"/>
              <w:lang w:val="ru-RU"/>
            </w:rPr>
            <w:t>у</w:t>
          </w:r>
          <w:r w:rsidR="00962B35" w:rsidRPr="00962B35">
            <w:rPr>
              <w:rFonts w:ascii="Verdana" w:hAnsi="Verdana"/>
              <w:iCs/>
              <w:szCs w:val="16"/>
              <w:u w:val="none"/>
              <w:lang w:val="ru-RU"/>
            </w:rPr>
            <w:t>словиям осуществления депозитарной деятельности</w:t>
          </w:r>
          <w:r w:rsidRPr="00962B35">
            <w:rPr>
              <w:rFonts w:ascii="Verdana" w:hAnsi="Verdana"/>
              <w:bCs/>
              <w:iCs/>
              <w:szCs w:val="16"/>
              <w:u w:val="none"/>
              <w:lang w:val="ru-RU"/>
            </w:rPr>
            <w:t>»</w:t>
          </w:r>
        </w:p>
      </w:tc>
    </w:tr>
  </w:tbl>
  <w:p w:rsidR="00C50F79" w:rsidRDefault="00C50F79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230B"/>
    <w:multiLevelType w:val="hybridMultilevel"/>
    <w:tmpl w:val="1EC26248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583D76FB"/>
    <w:multiLevelType w:val="hybridMultilevel"/>
    <w:tmpl w:val="7CAE89DA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6E7673BA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5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9F73BFA"/>
    <w:multiLevelType w:val="hybridMultilevel"/>
    <w:tmpl w:val="388260BA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82B2A"/>
    <w:rsid w:val="000B5045"/>
    <w:rsid w:val="000C61DC"/>
    <w:rsid w:val="000F0A6A"/>
    <w:rsid w:val="00160973"/>
    <w:rsid w:val="001E7FF9"/>
    <w:rsid w:val="00226BC1"/>
    <w:rsid w:val="002844DA"/>
    <w:rsid w:val="002D41E3"/>
    <w:rsid w:val="002E1A05"/>
    <w:rsid w:val="002E3DB2"/>
    <w:rsid w:val="00326306"/>
    <w:rsid w:val="00354FEF"/>
    <w:rsid w:val="003878FC"/>
    <w:rsid w:val="00475204"/>
    <w:rsid w:val="00475D74"/>
    <w:rsid w:val="004803AB"/>
    <w:rsid w:val="0048118F"/>
    <w:rsid w:val="004D5313"/>
    <w:rsid w:val="00595058"/>
    <w:rsid w:val="005D6694"/>
    <w:rsid w:val="00604196"/>
    <w:rsid w:val="006044D4"/>
    <w:rsid w:val="00610F8F"/>
    <w:rsid w:val="006213F2"/>
    <w:rsid w:val="00685AE9"/>
    <w:rsid w:val="006C63F3"/>
    <w:rsid w:val="006D35DC"/>
    <w:rsid w:val="0075550D"/>
    <w:rsid w:val="00763F07"/>
    <w:rsid w:val="00793BC5"/>
    <w:rsid w:val="007A3655"/>
    <w:rsid w:val="007E0A5A"/>
    <w:rsid w:val="007E61E4"/>
    <w:rsid w:val="007F0F31"/>
    <w:rsid w:val="00815C0E"/>
    <w:rsid w:val="0088089D"/>
    <w:rsid w:val="00882B2A"/>
    <w:rsid w:val="008C1D1D"/>
    <w:rsid w:val="008F68AC"/>
    <w:rsid w:val="0090437C"/>
    <w:rsid w:val="00962B35"/>
    <w:rsid w:val="00981490"/>
    <w:rsid w:val="00990337"/>
    <w:rsid w:val="009E3930"/>
    <w:rsid w:val="00A32341"/>
    <w:rsid w:val="00A42208"/>
    <w:rsid w:val="00AA19E9"/>
    <w:rsid w:val="00AB6DB9"/>
    <w:rsid w:val="00AE2867"/>
    <w:rsid w:val="00AF5D55"/>
    <w:rsid w:val="00B2133F"/>
    <w:rsid w:val="00B3646F"/>
    <w:rsid w:val="00C50F79"/>
    <w:rsid w:val="00C5395B"/>
    <w:rsid w:val="00C830A0"/>
    <w:rsid w:val="00CA1F6A"/>
    <w:rsid w:val="00D10278"/>
    <w:rsid w:val="00D50518"/>
    <w:rsid w:val="00D565B5"/>
    <w:rsid w:val="00DB2631"/>
    <w:rsid w:val="00DF31D9"/>
    <w:rsid w:val="00E40322"/>
    <w:rsid w:val="00E65150"/>
    <w:rsid w:val="00E671E0"/>
    <w:rsid w:val="00E94173"/>
    <w:rsid w:val="00EA1A77"/>
    <w:rsid w:val="00EA618E"/>
    <w:rsid w:val="00EB0579"/>
    <w:rsid w:val="00F16F34"/>
    <w:rsid w:val="00F264D6"/>
    <w:rsid w:val="00F5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55"/>
    <w:rPr>
      <w:rFonts w:ascii="Times New Roman CYR" w:hAnsi="Times New Roman CYR"/>
      <w:lang w:val="en-US"/>
    </w:rPr>
  </w:style>
  <w:style w:type="paragraph" w:styleId="1">
    <w:name w:val="heading 1"/>
    <w:basedOn w:val="a"/>
    <w:next w:val="a"/>
    <w:qFormat/>
    <w:rsid w:val="007A3655"/>
    <w:pPr>
      <w:spacing w:before="240"/>
      <w:outlineLvl w:val="0"/>
    </w:pPr>
    <w:rPr>
      <w:rFonts w:ascii="Arial CYR" w:hAnsi="Arial CYR"/>
      <w:b/>
      <w:sz w:val="24"/>
      <w:u w:val="single"/>
    </w:rPr>
  </w:style>
  <w:style w:type="paragraph" w:styleId="2">
    <w:name w:val="heading 2"/>
    <w:basedOn w:val="a"/>
    <w:next w:val="a"/>
    <w:qFormat/>
    <w:rsid w:val="007A3655"/>
    <w:pPr>
      <w:keepNext/>
      <w:spacing w:line="120" w:lineRule="auto"/>
      <w:jc w:val="center"/>
      <w:outlineLvl w:val="1"/>
    </w:pPr>
    <w:rPr>
      <w:rFonts w:ascii="Arial CYR" w:hAnsi="Arial CYR"/>
      <w:b/>
      <w:sz w:val="16"/>
      <w:u w:val="single"/>
    </w:rPr>
  </w:style>
  <w:style w:type="paragraph" w:styleId="3">
    <w:name w:val="heading 3"/>
    <w:basedOn w:val="a"/>
    <w:next w:val="a"/>
    <w:qFormat/>
    <w:rsid w:val="007A3655"/>
    <w:pPr>
      <w:keepNext/>
      <w:outlineLvl w:val="2"/>
    </w:pPr>
    <w:rPr>
      <w:rFonts w:ascii="Arial CYR" w:hAnsi="Arial CYR"/>
      <w:b/>
      <w:sz w:val="16"/>
      <w:u w:val="single"/>
      <w:lang w:val="ru-RU"/>
    </w:rPr>
  </w:style>
  <w:style w:type="paragraph" w:styleId="4">
    <w:name w:val="heading 4"/>
    <w:basedOn w:val="a"/>
    <w:next w:val="a"/>
    <w:qFormat/>
    <w:rsid w:val="007A3655"/>
    <w:pPr>
      <w:keepNext/>
      <w:jc w:val="center"/>
      <w:outlineLvl w:val="3"/>
    </w:pPr>
    <w:rPr>
      <w:rFonts w:ascii="Arial CYR" w:hAnsi="Arial CYR"/>
      <w:b/>
      <w:sz w:val="18"/>
      <w:lang w:val="ru-RU"/>
    </w:rPr>
  </w:style>
  <w:style w:type="paragraph" w:styleId="5">
    <w:name w:val="heading 5"/>
    <w:basedOn w:val="a"/>
    <w:next w:val="a"/>
    <w:qFormat/>
    <w:rsid w:val="007A3655"/>
    <w:pPr>
      <w:keepNext/>
      <w:outlineLvl w:val="4"/>
    </w:pPr>
    <w:rPr>
      <w:rFonts w:ascii="Arial CYR" w:hAnsi="Arial CYR"/>
      <w:b/>
      <w:sz w:val="18"/>
      <w:lang w:val="ru-RU"/>
    </w:rPr>
  </w:style>
  <w:style w:type="paragraph" w:styleId="6">
    <w:name w:val="heading 6"/>
    <w:basedOn w:val="a"/>
    <w:next w:val="a"/>
    <w:qFormat/>
    <w:rsid w:val="007A3655"/>
    <w:pPr>
      <w:keepNext/>
      <w:outlineLvl w:val="5"/>
    </w:pPr>
    <w:rPr>
      <w:rFonts w:ascii="Arial CYR" w:hAnsi="Arial CYR"/>
      <w:b/>
      <w:sz w:val="16"/>
    </w:rPr>
  </w:style>
  <w:style w:type="paragraph" w:styleId="7">
    <w:name w:val="heading 7"/>
    <w:basedOn w:val="a"/>
    <w:next w:val="a"/>
    <w:qFormat/>
    <w:rsid w:val="007A3655"/>
    <w:pPr>
      <w:keepNext/>
      <w:keepLines/>
      <w:spacing w:line="216" w:lineRule="auto"/>
      <w:outlineLvl w:val="6"/>
    </w:pPr>
    <w:rPr>
      <w:rFonts w:ascii="Arial CYR" w:hAnsi="Arial CYR"/>
      <w:b/>
      <w:lang w:val="ru-RU"/>
    </w:rPr>
  </w:style>
  <w:style w:type="paragraph" w:styleId="8">
    <w:name w:val="heading 8"/>
    <w:basedOn w:val="a"/>
    <w:next w:val="a"/>
    <w:qFormat/>
    <w:rsid w:val="007A3655"/>
    <w:pPr>
      <w:keepNext/>
      <w:ind w:left="-108"/>
      <w:outlineLvl w:val="7"/>
    </w:pPr>
    <w:rPr>
      <w:rFonts w:ascii="Arial CYR" w:hAnsi="Arial CYR"/>
      <w:b/>
      <w:lang w:val="ru-RU"/>
    </w:rPr>
  </w:style>
  <w:style w:type="paragraph" w:styleId="9">
    <w:name w:val="heading 9"/>
    <w:basedOn w:val="a"/>
    <w:next w:val="a"/>
    <w:qFormat/>
    <w:rsid w:val="007A3655"/>
    <w:pPr>
      <w:keepNext/>
      <w:jc w:val="right"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еловой"/>
    <w:basedOn w:val="a"/>
    <w:rsid w:val="007A3655"/>
    <w:rPr>
      <w:rFonts w:ascii="NTCourierVK/Cyrillic" w:hAnsi="NTCourierVK/Cyrillic"/>
      <w:sz w:val="24"/>
    </w:rPr>
  </w:style>
  <w:style w:type="paragraph" w:customStyle="1" w:styleId="10">
    <w:name w:val="Деловой1"/>
    <w:basedOn w:val="a"/>
    <w:rsid w:val="007A3655"/>
    <w:rPr>
      <w:rFonts w:ascii="NTCourierVK/Cyrillic" w:hAnsi="NTCourierVK/Cyrillic"/>
      <w:sz w:val="24"/>
    </w:rPr>
  </w:style>
  <w:style w:type="paragraph" w:styleId="a4">
    <w:name w:val="header"/>
    <w:basedOn w:val="a"/>
    <w:rsid w:val="007A3655"/>
    <w:pPr>
      <w:tabs>
        <w:tab w:val="center" w:pos="4703"/>
        <w:tab w:val="right" w:pos="9406"/>
      </w:tabs>
    </w:pPr>
  </w:style>
  <w:style w:type="paragraph" w:styleId="a5">
    <w:name w:val="footer"/>
    <w:basedOn w:val="a"/>
    <w:rsid w:val="007A3655"/>
    <w:pPr>
      <w:tabs>
        <w:tab w:val="center" w:pos="4703"/>
        <w:tab w:val="right" w:pos="9406"/>
      </w:tabs>
    </w:pPr>
  </w:style>
  <w:style w:type="paragraph" w:styleId="a6">
    <w:name w:val="Document Map"/>
    <w:basedOn w:val="a"/>
    <w:semiHidden/>
    <w:rsid w:val="007A3655"/>
    <w:pPr>
      <w:shd w:val="clear" w:color="auto" w:fill="000080"/>
    </w:pPr>
    <w:rPr>
      <w:rFonts w:ascii="Tahoma" w:hAnsi="Tahoma"/>
    </w:rPr>
  </w:style>
  <w:style w:type="paragraph" w:styleId="a7">
    <w:name w:val="Body Text"/>
    <w:basedOn w:val="a"/>
    <w:rsid w:val="007A3655"/>
    <w:pPr>
      <w:ind w:right="-114"/>
      <w:jc w:val="both"/>
    </w:pPr>
    <w:rPr>
      <w:sz w:val="24"/>
      <w:lang w:val="ru-RU"/>
    </w:rPr>
  </w:style>
  <w:style w:type="paragraph" w:styleId="a8">
    <w:name w:val="Title"/>
    <w:basedOn w:val="a"/>
    <w:qFormat/>
    <w:rsid w:val="007A3655"/>
    <w:pPr>
      <w:spacing w:line="360" w:lineRule="auto"/>
      <w:jc w:val="center"/>
    </w:pPr>
    <w:rPr>
      <w:b/>
      <w:sz w:val="24"/>
      <w:lang w:val="ru-RU"/>
    </w:rPr>
  </w:style>
  <w:style w:type="paragraph" w:styleId="a9">
    <w:name w:val="Balloon Text"/>
    <w:basedOn w:val="a"/>
    <w:semiHidden/>
    <w:rsid w:val="00882B2A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C50F79"/>
    <w:pPr>
      <w:spacing w:after="120"/>
      <w:ind w:left="283"/>
    </w:pPr>
    <w:rPr>
      <w:rFonts w:ascii="Times New Roman" w:hAnsi="Times New Roman"/>
    </w:rPr>
  </w:style>
  <w:style w:type="character" w:customStyle="1" w:styleId="ab">
    <w:name w:val="Основной текст с отступом Знак"/>
    <w:basedOn w:val="a0"/>
    <w:link w:val="aa"/>
    <w:rsid w:val="00C50F7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 К УСЛОВИЯМ</vt:lpstr>
    </vt:vector>
  </TitlesOfParts>
  <Company>"НОМОС-БАНК"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 К УСЛОВИЯМ</dc:title>
  <dc:subject/>
  <dc:creator>Закривидорога Е.В.</dc:creator>
  <cp:keywords/>
  <dc:description/>
  <cp:lastModifiedBy>Щетилова Галина Александровна</cp:lastModifiedBy>
  <cp:revision>4</cp:revision>
  <cp:lastPrinted>2010-07-08T12:30:00Z</cp:lastPrinted>
  <dcterms:created xsi:type="dcterms:W3CDTF">2020-01-21T12:22:00Z</dcterms:created>
  <dcterms:modified xsi:type="dcterms:W3CDTF">2024-02-26T13:38:00Z</dcterms:modified>
</cp:coreProperties>
</file>