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</w:p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 ____________________________________________</w:t>
      </w:r>
    </w:p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 года рождения</w:t>
      </w:r>
    </w:p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паспорт серия ___________ номер _________________</w:t>
      </w:r>
    </w:p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кем </w:t>
      </w:r>
      <w:proofErr w:type="gramStart"/>
      <w:r>
        <w:rPr>
          <w:rFonts w:ascii="Verdana" w:hAnsi="Verdana"/>
          <w:color w:val="000000"/>
          <w:sz w:val="20"/>
          <w:szCs w:val="20"/>
        </w:rPr>
        <w:t>выдан</w:t>
      </w:r>
      <w:proofErr w:type="gramEnd"/>
      <w:r>
        <w:rPr>
          <w:rFonts w:ascii="Verdana" w:hAnsi="Verdana"/>
          <w:color w:val="000000"/>
          <w:sz w:val="20"/>
          <w:szCs w:val="20"/>
        </w:rPr>
        <w:t xml:space="preserve"> _____________________________________</w:t>
      </w:r>
    </w:p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______________________________________________</w:t>
      </w:r>
    </w:p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дата выдачи____________________________________</w:t>
      </w:r>
    </w:p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адрес регистрации ______________________________</w:t>
      </w:r>
    </w:p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______________________________________________</w:t>
      </w:r>
    </w:p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адрес электронной почты ________________________</w:t>
      </w:r>
    </w:p>
    <w:p w:rsidR="00D27E7C" w:rsidRDefault="00D27E7C" w:rsidP="00D27E7C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тел. __________________________________________</w:t>
      </w:r>
    </w:p>
    <w:p w:rsidR="00D27E7C" w:rsidRDefault="00D27E7C" w:rsidP="00D27E7C">
      <w:pPr>
        <w:jc w:val="right"/>
        <w:rPr>
          <w:rFonts w:ascii="Verdana" w:hAnsi="Verdana"/>
          <w:sz w:val="20"/>
          <w:szCs w:val="20"/>
        </w:rPr>
      </w:pPr>
    </w:p>
    <w:p w:rsidR="00D27E7C" w:rsidRDefault="00D27E7C" w:rsidP="00D27E7C">
      <w:pPr>
        <w:jc w:val="right"/>
        <w:rPr>
          <w:rFonts w:ascii="Verdana" w:hAnsi="Verdana"/>
          <w:sz w:val="20"/>
          <w:szCs w:val="20"/>
        </w:rPr>
      </w:pPr>
    </w:p>
    <w:p w:rsidR="00D27E7C" w:rsidRDefault="00D27E7C" w:rsidP="00D27E7C">
      <w:pPr>
        <w:jc w:val="center"/>
        <w:rPr>
          <w:rFonts w:ascii="Verdana" w:hAnsi="Verdana"/>
          <w:sz w:val="20"/>
          <w:szCs w:val="20"/>
        </w:rPr>
      </w:pPr>
    </w:p>
    <w:p w:rsidR="00D27E7C" w:rsidRDefault="00D27E7C" w:rsidP="00D27E7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Заявление о реструктуризации задолженности </w:t>
      </w:r>
    </w:p>
    <w:p w:rsidR="00D27E7C" w:rsidRDefault="00D27E7C" w:rsidP="00D27E7C">
      <w:pPr>
        <w:rPr>
          <w:rFonts w:ascii="Verdana" w:eastAsia="Calibri" w:hAnsi="Verdana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 w:cs="Times New Roman"/>
          <w:sz w:val="20"/>
          <w:szCs w:val="20"/>
          <w:lang w:eastAsia="ru-RU"/>
        </w:rPr>
        <w:t xml:space="preserve">В связи </w:t>
      </w:r>
      <w:proofErr w:type="gramStart"/>
      <w:r>
        <w:rPr>
          <w:rFonts w:ascii="Verdana" w:eastAsia="Calibri" w:hAnsi="Verdana" w:cs="Times New Roman"/>
          <w:sz w:val="20"/>
          <w:szCs w:val="20"/>
          <w:lang w:eastAsia="ru-RU"/>
        </w:rPr>
        <w:t>с</w:t>
      </w:r>
      <w:proofErr w:type="gramEnd"/>
      <w:r>
        <w:rPr>
          <w:rFonts w:ascii="Verdana" w:eastAsia="Calibri" w:hAnsi="Verdana" w:cs="Times New Roman"/>
          <w:sz w:val="20"/>
          <w:szCs w:val="20"/>
          <w:lang w:eastAsia="ru-RU"/>
        </w:rPr>
        <w:t xml:space="preserve"> __________________________________________________________________</w:t>
      </w:r>
    </w:p>
    <w:p w:rsidR="00D27E7C" w:rsidRDefault="00D27E7C" w:rsidP="00D27E7C">
      <w:pPr>
        <w:tabs>
          <w:tab w:val="left" w:pos="630"/>
        </w:tabs>
        <w:rPr>
          <w:rFonts w:ascii="Verdana" w:eastAsia="Calibri" w:hAnsi="Verdana"/>
          <w:sz w:val="16"/>
          <w:szCs w:val="16"/>
        </w:rPr>
      </w:pPr>
      <w:proofErr w:type="gramStart"/>
      <w:r>
        <w:rPr>
          <w:rFonts w:ascii="Verdana" w:eastAsia="Calibri" w:hAnsi="Verdana" w:cs="Times New Roman"/>
          <w:sz w:val="20"/>
          <w:szCs w:val="20"/>
          <w:lang w:eastAsia="ru-RU"/>
        </w:rPr>
        <w:t xml:space="preserve">______________________________________________________________________________________________________________________________________________________________   </w:t>
      </w:r>
      <w:r>
        <w:rPr>
          <w:rFonts w:ascii="Verdana" w:eastAsia="Calibri" w:hAnsi="Verdana" w:cs="Times New Roman"/>
          <w:i/>
          <w:iCs/>
          <w:sz w:val="16"/>
          <w:szCs w:val="16"/>
          <w:lang w:eastAsia="ru-RU"/>
        </w:rPr>
        <w:t>(варианты: с</w:t>
      </w:r>
      <w:r>
        <w:rPr>
          <w:rFonts w:ascii="Verdana" w:eastAsia="Calibri" w:hAnsi="Verdana" w:cs="Times New Roman"/>
          <w:i/>
          <w:iCs/>
          <w:color w:val="000000"/>
          <w:sz w:val="16"/>
          <w:szCs w:val="16"/>
          <w:lang w:eastAsia="ru-RU"/>
        </w:rPr>
        <w:t>окращение заработной платы заёмщика и/или временной приостановки хозяйственной деятельности организации-работодателя (отправлен в отпуск за свой счет, снижение заработной платы, сокращение сотрудника), потеря места работы, утрата трудоспособности)</w:t>
      </w:r>
      <w:proofErr w:type="gramEnd"/>
    </w:p>
    <w:p w:rsidR="00D27E7C" w:rsidRDefault="00D27E7C" w:rsidP="00D27E7C">
      <w:pPr>
        <w:tabs>
          <w:tab w:val="left" w:pos="630"/>
        </w:tabs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 w:cs="Times New Roman"/>
          <w:sz w:val="20"/>
          <w:szCs w:val="20"/>
          <w:lang w:eastAsia="ru-RU"/>
        </w:rPr>
        <w:t xml:space="preserve">прошу предоставить отсрочку погашения задолженности по кредитному договору № ________ от ___________ г. путём приостановления исполнения мной обязательств по кредитному договору, начиная с </w:t>
      </w:r>
      <w:proofErr w:type="spellStart"/>
      <w:r>
        <w:rPr>
          <w:rFonts w:ascii="Verdana" w:eastAsia="Calibri" w:hAnsi="Verdana" w:cs="Times New Roman"/>
          <w:sz w:val="20"/>
          <w:szCs w:val="20"/>
          <w:lang w:eastAsia="ru-RU"/>
        </w:rPr>
        <w:t>_________________г</w:t>
      </w:r>
      <w:proofErr w:type="spellEnd"/>
      <w:r>
        <w:rPr>
          <w:rFonts w:ascii="Verdana" w:eastAsia="Calibri" w:hAnsi="Verdana" w:cs="Times New Roman"/>
          <w:sz w:val="20"/>
          <w:szCs w:val="20"/>
          <w:lang w:eastAsia="ru-RU"/>
        </w:rPr>
        <w:t xml:space="preserve">. сроком </w:t>
      </w:r>
      <w:proofErr w:type="gramStart"/>
      <w:r>
        <w:rPr>
          <w:rFonts w:ascii="Verdana" w:eastAsia="Calibri" w:hAnsi="Verdana" w:cs="Times New Roman"/>
          <w:sz w:val="20"/>
          <w:szCs w:val="20"/>
          <w:lang w:eastAsia="ru-RU"/>
        </w:rPr>
        <w:t>на</w:t>
      </w:r>
      <w:proofErr w:type="gramEnd"/>
      <w:r>
        <w:rPr>
          <w:rFonts w:ascii="Verdana" w:eastAsia="Calibri" w:hAnsi="Verdana" w:cs="Times New Roman"/>
          <w:sz w:val="20"/>
          <w:szCs w:val="20"/>
          <w:lang w:eastAsia="ru-RU"/>
        </w:rPr>
        <w:t xml:space="preserve"> _______________ месяцев</w:t>
      </w:r>
      <w:r>
        <w:rPr>
          <w:rStyle w:val="4"/>
          <w:rFonts w:ascii="Verdana" w:eastAsia="Calibri" w:hAnsi="Verdana"/>
          <w:sz w:val="20"/>
          <w:szCs w:val="20"/>
          <w:lang w:eastAsia="ru-RU"/>
        </w:rPr>
        <w:footnoteReference w:id="1"/>
      </w:r>
      <w:r>
        <w:rPr>
          <w:rFonts w:ascii="Verdana" w:eastAsia="Calibri" w:hAnsi="Verdana" w:cs="Times New Roman"/>
          <w:sz w:val="20"/>
          <w:szCs w:val="20"/>
          <w:lang w:eastAsia="ru-RU"/>
        </w:rPr>
        <w:t xml:space="preserve">, </w:t>
      </w:r>
    </w:p>
    <w:p w:rsidR="00D27E7C" w:rsidRDefault="00D27E7C" w:rsidP="00D27E7C">
      <w:pPr>
        <w:tabs>
          <w:tab w:val="left" w:pos="630"/>
        </w:tabs>
        <w:rPr>
          <w:rFonts w:ascii="Verdana" w:eastAsia="Calibri" w:hAnsi="Verdana"/>
          <w:sz w:val="16"/>
          <w:szCs w:val="16"/>
        </w:rPr>
      </w:pPr>
      <w:r>
        <w:rPr>
          <w:rFonts w:ascii="Verdana" w:eastAsia="Calibri" w:hAnsi="Verdana" w:cs="Times New Roman"/>
          <w:sz w:val="20"/>
          <w:szCs w:val="20"/>
          <w:lang w:eastAsia="ru-RU"/>
        </w:rPr>
        <w:t xml:space="preserve">с увеличением срока кредитования на срок, равный сроку отсрочки/без увеличения срока кредитования </w:t>
      </w:r>
      <w:r>
        <w:rPr>
          <w:rFonts w:ascii="Verdana" w:eastAsia="Calibri" w:hAnsi="Verdana" w:cs="Times New Roman"/>
          <w:i/>
          <w:iCs/>
          <w:sz w:val="16"/>
          <w:szCs w:val="16"/>
          <w:lang w:eastAsia="ru-RU"/>
        </w:rPr>
        <w:t xml:space="preserve">(выбрать </w:t>
      </w:r>
      <w:proofErr w:type="gramStart"/>
      <w:r>
        <w:rPr>
          <w:rFonts w:ascii="Verdana" w:eastAsia="Calibri" w:hAnsi="Verdana" w:cs="Times New Roman"/>
          <w:i/>
          <w:iCs/>
          <w:sz w:val="16"/>
          <w:szCs w:val="16"/>
          <w:lang w:eastAsia="ru-RU"/>
        </w:rPr>
        <w:t>необходимое</w:t>
      </w:r>
      <w:proofErr w:type="gramEnd"/>
      <w:r>
        <w:rPr>
          <w:rFonts w:ascii="Verdana" w:eastAsia="Calibri" w:hAnsi="Verdana" w:cs="Times New Roman"/>
          <w:i/>
          <w:iCs/>
          <w:sz w:val="16"/>
          <w:szCs w:val="16"/>
          <w:lang w:eastAsia="ru-RU"/>
        </w:rPr>
        <w:t xml:space="preserve">). </w:t>
      </w:r>
    </w:p>
    <w:p w:rsidR="00D27E7C" w:rsidRDefault="00D27E7C" w:rsidP="00D27E7C">
      <w:pPr>
        <w:tabs>
          <w:tab w:val="left" w:pos="630"/>
        </w:tabs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  <w:r>
        <w:rPr>
          <w:rFonts w:ascii="Verdana" w:hAnsi="Verdana" w:cs="Times New Roman"/>
          <w:sz w:val="20"/>
          <w:szCs w:val="20"/>
          <w:lang w:eastAsia="ru-RU"/>
        </w:rPr>
        <w:t>Приложения (документы, подтверждающие основания реструктуризации):</w:t>
      </w: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  <w:r>
        <w:rPr>
          <w:rFonts w:ascii="Verdana" w:hAnsi="Verdana" w:cs="Times New Roman"/>
          <w:sz w:val="20"/>
          <w:szCs w:val="20"/>
          <w:lang w:eastAsia="ru-RU"/>
        </w:rPr>
        <w:t>1.</w:t>
      </w: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  <w:r>
        <w:rPr>
          <w:rFonts w:ascii="Verdana" w:hAnsi="Verdana" w:cs="Times New Roman"/>
          <w:sz w:val="20"/>
          <w:szCs w:val="20"/>
          <w:lang w:eastAsia="ru-RU"/>
        </w:rPr>
        <w:t>2.</w:t>
      </w: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jc w:val="right"/>
        <w:rPr>
          <w:rFonts w:ascii="Verdana" w:eastAsia="Calibri" w:hAnsi="Verdana"/>
          <w:sz w:val="16"/>
          <w:szCs w:val="16"/>
        </w:rPr>
      </w:pPr>
      <w:r>
        <w:rPr>
          <w:rFonts w:ascii="Verdana" w:hAnsi="Verdana" w:cs="Times New Roman"/>
          <w:sz w:val="20"/>
          <w:szCs w:val="20"/>
          <w:lang w:eastAsia="ru-RU"/>
        </w:rPr>
        <w:t>_______________ /_____________________/</w:t>
      </w:r>
    </w:p>
    <w:p w:rsidR="00D27E7C" w:rsidRDefault="00D27E7C" w:rsidP="00D27E7C">
      <w:pPr>
        <w:tabs>
          <w:tab w:val="left" w:pos="630"/>
        </w:tabs>
        <w:ind w:firstLine="567"/>
        <w:jc w:val="right"/>
        <w:rPr>
          <w:rFonts w:ascii="Verdana" w:eastAsia="Calibri" w:hAnsi="Verdana"/>
          <w:sz w:val="16"/>
          <w:szCs w:val="16"/>
        </w:rPr>
      </w:pPr>
    </w:p>
    <w:p w:rsidR="00D27E7C" w:rsidRDefault="00D27E7C" w:rsidP="00D27E7C">
      <w:pPr>
        <w:tabs>
          <w:tab w:val="left" w:pos="630"/>
        </w:tabs>
        <w:ind w:firstLine="567"/>
        <w:jc w:val="right"/>
        <w:rPr>
          <w:rFonts w:ascii="Verdana" w:eastAsia="Calibri" w:hAnsi="Verdana"/>
          <w:sz w:val="16"/>
          <w:szCs w:val="16"/>
        </w:rPr>
      </w:pPr>
      <w:r>
        <w:rPr>
          <w:rFonts w:ascii="Verdana" w:hAnsi="Verdana" w:cs="Times New Roman"/>
          <w:sz w:val="20"/>
          <w:szCs w:val="20"/>
          <w:lang w:eastAsia="ru-RU"/>
        </w:rPr>
        <w:t xml:space="preserve">_________________ </w:t>
      </w:r>
      <w:proofErr w:type="gramStart"/>
      <w:r>
        <w:rPr>
          <w:rFonts w:ascii="Verdana" w:hAnsi="Verdana" w:cs="Times New Roman"/>
          <w:sz w:val="20"/>
          <w:szCs w:val="20"/>
          <w:lang w:eastAsia="ru-RU"/>
        </w:rPr>
        <w:t>г</w:t>
      </w:r>
      <w:proofErr w:type="gramEnd"/>
      <w:r>
        <w:rPr>
          <w:rFonts w:ascii="Verdana" w:hAnsi="Verdana" w:cs="Times New Roman"/>
          <w:sz w:val="20"/>
          <w:szCs w:val="20"/>
          <w:lang w:eastAsia="ru-RU"/>
        </w:rPr>
        <w:t>.</w:t>
      </w:r>
    </w:p>
    <w:p w:rsidR="00D27E7C" w:rsidRDefault="00D27E7C" w:rsidP="00D27E7C">
      <w:pPr>
        <w:rPr>
          <w:rFonts w:ascii="Verdana" w:hAnsi="Verdana"/>
        </w:rPr>
      </w:pPr>
    </w:p>
    <w:p w:rsidR="00AC1F6B" w:rsidRPr="00D27E7C" w:rsidRDefault="00AC1F6B">
      <w:pPr>
        <w:rPr>
          <w:rFonts w:ascii="Verdana" w:eastAsia="Times New Roman" w:hAnsi="Verdana" w:cs="Calibri"/>
          <w:sz w:val="20"/>
          <w:szCs w:val="20"/>
          <w:lang w:eastAsia="ru-RU"/>
        </w:rPr>
      </w:pPr>
    </w:p>
    <w:sectPr w:rsidR="00AC1F6B" w:rsidRPr="00D27E7C" w:rsidSect="00AC1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E7C" w:rsidRDefault="00D27E7C" w:rsidP="00D27E7C">
      <w:r>
        <w:separator/>
      </w:r>
    </w:p>
  </w:endnote>
  <w:endnote w:type="continuationSeparator" w:id="0">
    <w:p w:rsidR="00D27E7C" w:rsidRDefault="00D27E7C" w:rsidP="00D2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E7C" w:rsidRDefault="00D27E7C" w:rsidP="00D27E7C">
      <w:r>
        <w:separator/>
      </w:r>
    </w:p>
  </w:footnote>
  <w:footnote w:type="continuationSeparator" w:id="0">
    <w:p w:rsidR="00D27E7C" w:rsidRDefault="00D27E7C" w:rsidP="00D27E7C">
      <w:r>
        <w:continuationSeparator/>
      </w:r>
    </w:p>
  </w:footnote>
  <w:footnote w:id="1">
    <w:p w:rsidR="00D27E7C" w:rsidRDefault="00D27E7C" w:rsidP="00D27E7C">
      <w:pPr>
        <w:pStyle w:val="3"/>
        <w:rPr>
          <w:rFonts w:ascii="Verdana" w:hAnsi="Verdana"/>
          <w:sz w:val="18"/>
          <w:szCs w:val="18"/>
        </w:rPr>
      </w:pPr>
      <w:r>
        <w:rPr>
          <w:rStyle w:val="a3"/>
        </w:rPr>
        <w:footnoteRef/>
      </w:r>
      <w:r>
        <w:rPr>
          <w:rFonts w:ascii="Verdana" w:hAnsi="Verdana"/>
          <w:sz w:val="18"/>
          <w:szCs w:val="18"/>
        </w:rPr>
        <w:tab/>
        <w:t>Не более 6 месяцев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7E7C"/>
    <w:rsid w:val="00AC1F6B"/>
    <w:rsid w:val="00D27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E7C"/>
    <w:pPr>
      <w:suppressAutoHyphens/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nhideWhenUsed/>
    <w:qFormat/>
    <w:rsid w:val="00D27E7C"/>
    <w:rPr>
      <w:vertAlign w:val="superscript"/>
    </w:rPr>
  </w:style>
  <w:style w:type="character" w:customStyle="1" w:styleId="4">
    <w:name w:val="Знак сноски4"/>
    <w:rsid w:val="00D27E7C"/>
    <w:rPr>
      <w:vertAlign w:val="superscript"/>
    </w:rPr>
  </w:style>
  <w:style w:type="paragraph" w:customStyle="1" w:styleId="3">
    <w:name w:val="Текст сноски3"/>
    <w:basedOn w:val="a"/>
    <w:qFormat/>
    <w:rsid w:val="00D27E7C"/>
    <w:pPr>
      <w:widowControl w:val="0"/>
      <w:suppressLineNumbers/>
      <w:ind w:left="340" w:hanging="340"/>
      <w:jc w:val="left"/>
    </w:pPr>
    <w:rPr>
      <w:rFonts w:ascii="Liberation Serif" w:eastAsia="NSimSun" w:hAnsi="Liberation Serif" w:cs="Lucida Sans"/>
      <w:kern w:val="2"/>
      <w:sz w:val="20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Company>SBI Bank LLC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 Эрнест Александрович</dc:creator>
  <cp:keywords/>
  <dc:description/>
  <cp:lastModifiedBy>Сизов Эрнест Александрович</cp:lastModifiedBy>
  <cp:revision>2</cp:revision>
  <dcterms:created xsi:type="dcterms:W3CDTF">2024-03-06T12:36:00Z</dcterms:created>
  <dcterms:modified xsi:type="dcterms:W3CDTF">2024-03-06T12:36:00Z</dcterms:modified>
</cp:coreProperties>
</file>